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B9" w:rsidRPr="00B276B9" w:rsidRDefault="00B276B9" w:rsidP="00B276B9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bookmarkStart w:id="0" w:name="_GoBack"/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N1</w:t>
      </w:r>
      <w:r>
        <w:rPr>
          <w:rFonts w:ascii="GHEA Grapalat" w:hAnsi="GHEA Grapalat" w:cs="Sylfaen"/>
          <w:b/>
          <w:i/>
          <w:sz w:val="18"/>
          <w:szCs w:val="18"/>
        </w:rPr>
        <w:t>2</w:t>
      </w:r>
    </w:p>
    <w:p w:rsidR="00B276B9" w:rsidRPr="008D6DAC" w:rsidRDefault="00B276B9" w:rsidP="00B276B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B276B9" w:rsidRPr="008D6DAC" w:rsidRDefault="00B276B9" w:rsidP="00B276B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B276B9" w:rsidRPr="008D6DAC" w:rsidRDefault="00B276B9" w:rsidP="00B276B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2020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թ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.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օգոստոսի 7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-ի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6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bookmarkEnd w:id="0"/>
    <w:p w:rsidR="00AB2746" w:rsidRPr="00F77E37" w:rsidRDefault="00AB2746" w:rsidP="008447A6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AB2746" w:rsidRPr="00F77E37" w:rsidRDefault="00AB2746" w:rsidP="008447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77E37">
        <w:rPr>
          <w:rFonts w:ascii="GHEA Grapalat" w:eastAsia="Sylfaen" w:hAnsi="GHEA Grapalat" w:cs="Sylfaen"/>
          <w:b/>
          <w:lang w:val="hy-AM"/>
        </w:rPr>
        <w:t>ՔԱՂԱՔԱՑԻԱԿԱՆ</w:t>
      </w:r>
      <w:r w:rsidRPr="00F77E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77E37">
        <w:rPr>
          <w:rFonts w:ascii="GHEA Grapalat" w:eastAsia="Sylfaen" w:hAnsi="GHEA Grapalat" w:cs="Sylfaen"/>
          <w:b/>
          <w:lang w:val="hy-AM"/>
        </w:rPr>
        <w:t>ԾԱՌԱՅՈՒԹՅԱՆ</w:t>
      </w:r>
      <w:r w:rsidRPr="00F77E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77E37">
        <w:rPr>
          <w:rFonts w:ascii="GHEA Grapalat" w:eastAsia="Sylfaen" w:hAnsi="GHEA Grapalat" w:cs="Sylfaen"/>
          <w:b/>
          <w:lang w:val="hy-AM"/>
        </w:rPr>
        <w:t>ՊԱՇՏՈՆԻ</w:t>
      </w:r>
      <w:r w:rsidRPr="00F77E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77E37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F77E37" w:rsidRDefault="00AB2746" w:rsidP="008447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:rsidR="0022165D" w:rsidRPr="00F77E37" w:rsidRDefault="0022165D" w:rsidP="0022165D">
      <w:pPr>
        <w:spacing w:after="0"/>
        <w:ind w:left="-851" w:right="-279" w:firstLine="284"/>
        <w:jc w:val="center"/>
        <w:rPr>
          <w:rFonts w:ascii="GHEA Grapalat" w:eastAsia="GHEA Grapalat" w:hAnsi="GHEA Grapalat" w:cs="GHEA Grapalat"/>
          <w:b/>
          <w:lang w:val="hy-AM"/>
        </w:rPr>
      </w:pPr>
      <w:r w:rsidRPr="00F77E3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ՌԻՍԿԻ ԳՆԱՀԱՏՄԱՆ ԵՎ ՎԵՐԼՈՒԾՈՒԹՅՈՒՆՆԵՐԻ </w:t>
      </w:r>
      <w:r w:rsidRPr="00F77E37">
        <w:rPr>
          <w:rFonts w:ascii="GHEA Grapalat" w:eastAsia="Sylfaen" w:hAnsi="GHEA Grapalat" w:cs="Sylfaen"/>
          <w:b/>
          <w:lang w:val="hy-AM"/>
        </w:rPr>
        <w:t>ՎԱՐՉՈՒԹՅԱՆ</w:t>
      </w:r>
      <w:r w:rsidRPr="00F77E37">
        <w:rPr>
          <w:rFonts w:ascii="GHEA Grapalat" w:eastAsia="GHEA Grapalat" w:hAnsi="GHEA Grapalat" w:cs="GHEA Grapalat"/>
          <w:b/>
          <w:lang w:val="hy-AM"/>
        </w:rPr>
        <w:t xml:space="preserve"> </w:t>
      </w:r>
    </w:p>
    <w:p w:rsidR="00AB2746" w:rsidRPr="00F77E37" w:rsidRDefault="0022165D" w:rsidP="0022165D">
      <w:pPr>
        <w:spacing w:after="0"/>
        <w:ind w:left="-851" w:right="-279" w:firstLine="284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F77E37">
        <w:rPr>
          <w:rFonts w:ascii="GHEA Grapalat" w:eastAsia="Sylfaen" w:hAnsi="GHEA Grapalat" w:cs="Sylfaen"/>
          <w:b/>
          <w:lang w:val="hy-AM"/>
        </w:rPr>
        <w:t>ՊԵՏ</w:t>
      </w:r>
    </w:p>
    <w:p w:rsidR="00AB2746" w:rsidRPr="00F77E37" w:rsidRDefault="00AB2746" w:rsidP="008447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AB2746" w:rsidRPr="00F77E37" w:rsidTr="00CD66DF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77E37" w:rsidRDefault="00AB2746" w:rsidP="008447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F77E37">
              <w:rPr>
                <w:rFonts w:ascii="GHEA Grapalat" w:eastAsia="GHEA Grapalat" w:hAnsi="GHEA Grapalat" w:cs="GHEA Grapalat"/>
                <w:b/>
              </w:rPr>
              <w:t>1</w:t>
            </w:r>
            <w:r w:rsidRPr="00F77E37">
              <w:rPr>
                <w:rFonts w:ascii="Cambria Math" w:eastAsia="MS Mincho" w:hAnsi="Cambria Math" w:cs="Cambria Math"/>
                <w:b/>
              </w:rPr>
              <w:t>․</w:t>
            </w:r>
            <w:r w:rsidR="006E7B86" w:rsidRPr="00F77E3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B276B9" w:rsidTr="00CD66DF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77E37" w:rsidRDefault="00AB2746" w:rsidP="008447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F77E3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F77E37" w:rsidRDefault="00CD66DF" w:rsidP="008447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F77E37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F77E3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F77E37">
              <w:rPr>
                <w:rFonts w:ascii="GHEA Grapalat" w:eastAsia="Times New Roman" w:hAnsi="GHEA Grapalat" w:cs="Arial Armenian"/>
              </w:rPr>
              <w:t>(</w:t>
            </w:r>
            <w:r w:rsidRPr="00F77E37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F77E37">
              <w:rPr>
                <w:rFonts w:ascii="GHEA Grapalat" w:eastAsia="Times New Roman" w:hAnsi="GHEA Grapalat" w:cs="Arial Armenian"/>
              </w:rPr>
              <w:t>)</w:t>
            </w:r>
            <w:r w:rsidRPr="00F77E3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966E2B" w:rsidRPr="00F77E37">
              <w:rPr>
                <w:rFonts w:ascii="GHEA Grapalat" w:eastAsia="Times New Roman" w:hAnsi="GHEA Grapalat" w:cs="Arial Armenian"/>
                <w:lang w:val="af-ZA"/>
              </w:rPr>
              <w:t xml:space="preserve">ռիսկի գնահատման և վերլուծությունների </w:t>
            </w:r>
            <w:r w:rsidR="00AB2746" w:rsidRPr="00F77E37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F77E37">
              <w:rPr>
                <w:rFonts w:ascii="GHEA Grapalat" w:eastAsia="Times New Roman" w:hAnsi="GHEA Grapalat" w:cs="Arial Armenian"/>
              </w:rPr>
              <w:t>(</w:t>
            </w:r>
            <w:r w:rsidRPr="00F77E37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F77E37">
              <w:rPr>
                <w:rFonts w:ascii="GHEA Grapalat" w:eastAsia="Times New Roman" w:hAnsi="GHEA Grapalat" w:cs="Arial Armenian"/>
              </w:rPr>
              <w:t>)</w:t>
            </w:r>
            <w:r w:rsidRPr="00F77E3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B2746" w:rsidRPr="00F77E37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AB2746" w:rsidRPr="00F77E37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AB2746" w:rsidRPr="00F77E37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AB2746" w:rsidRPr="00F77E37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966E2B" w:rsidRPr="00F77E37">
              <w:rPr>
                <w:rFonts w:ascii="GHEA Grapalat" w:eastAsia="Sylfaen" w:hAnsi="GHEA Grapalat" w:cs="Sylfaen"/>
                <w:lang w:val="hy-AM"/>
              </w:rPr>
              <w:t>71-28.1.ա-Ղ</w:t>
            </w:r>
            <w:r w:rsidR="0097065C" w:rsidRPr="00F77E37">
              <w:rPr>
                <w:rFonts w:ascii="GHEA Grapalat" w:eastAsia="Sylfaen" w:hAnsi="GHEA Grapalat" w:cs="Sylfaen"/>
                <w:lang w:val="hy-AM"/>
              </w:rPr>
              <w:t>3</w:t>
            </w:r>
            <w:r w:rsidR="00966E2B" w:rsidRPr="00F77E37">
              <w:rPr>
                <w:rFonts w:ascii="GHEA Grapalat" w:eastAsia="Sylfaen" w:hAnsi="GHEA Grapalat" w:cs="Sylfaen"/>
                <w:lang w:val="hy-AM"/>
              </w:rPr>
              <w:t>-1</w:t>
            </w:r>
            <w:r w:rsidR="00AB2746" w:rsidRPr="00F77E37">
              <w:rPr>
                <w:rFonts w:ascii="GHEA Grapalat" w:eastAsia="GHEA Grapalat" w:hAnsi="GHEA Grapalat" w:cs="GHEA Grapalat"/>
              </w:rPr>
              <w:t>)</w:t>
            </w:r>
            <w:r w:rsidR="002D67B0" w:rsidRPr="00F77E37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:rsidR="005E2CCF" w:rsidRPr="00F77E37" w:rsidRDefault="005E2CCF" w:rsidP="008447A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5E2CCF" w:rsidRPr="00F77E37" w:rsidRDefault="005E2CCF" w:rsidP="008447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77E37">
              <w:rPr>
                <w:rFonts w:ascii="GHEA Grapalat" w:eastAsia="Times New Roman" w:hAnsi="GHEA Grapalat" w:cs="Arial Armenian"/>
                <w:lang w:val="af-ZA"/>
              </w:rPr>
              <w:t>Վարչության պետն անմիջական ենթակա և հաշվետու է Տեսչական մարմնի ղեկավարին:</w:t>
            </w:r>
          </w:p>
          <w:p w:rsidR="005E2CCF" w:rsidRPr="00F77E37" w:rsidRDefault="005E2CCF" w:rsidP="008447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</w:rPr>
              <w:t>և</w:t>
            </w: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պաշտոններ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5E2CCF" w:rsidRPr="00F77E37" w:rsidRDefault="005E2CCF" w:rsidP="008447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F77E37">
              <w:rPr>
                <w:rFonts w:ascii="GHEA Grapalat" w:eastAsia="Times New Roman" w:hAnsi="GHEA Grapalat" w:cs="Arial Armenian"/>
                <w:lang w:val="af-ZA"/>
              </w:rPr>
              <w:t xml:space="preserve">Վարչության պետին անմիջական ենթակա և հաշվետու են </w:t>
            </w:r>
            <w:r w:rsidRPr="00F77E37">
              <w:rPr>
                <w:rFonts w:ascii="GHEA Grapalat" w:eastAsia="Times New Roman" w:hAnsi="GHEA Grapalat" w:cs="Arial Armenian"/>
                <w:lang w:val="hy-AM"/>
              </w:rPr>
              <w:t>Վարչության աշխատողները:</w:t>
            </w:r>
          </w:p>
          <w:p w:rsidR="005E2CCF" w:rsidRPr="00F77E37" w:rsidRDefault="005E2CCF" w:rsidP="008447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5E2CCF" w:rsidRPr="00F77E37" w:rsidRDefault="005E2CCF" w:rsidP="00120C72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77E37">
              <w:rPr>
                <w:rFonts w:ascii="GHEA Grapalat" w:eastAsia="Times New Roman" w:hAnsi="GHEA Grapalat" w:cs="Arial Armenian"/>
                <w:lang w:val="af-ZA"/>
              </w:rPr>
              <w:t>Վարչության պետի բացակայության դեպքում նրան փոխարինում է Վարչության պետի տեղակալը</w:t>
            </w:r>
            <w:r w:rsidR="00365821" w:rsidRPr="00F77E37">
              <w:rPr>
                <w:rFonts w:ascii="GHEA Grapalat" w:eastAsia="Times New Roman" w:hAnsi="GHEA Grapalat" w:cs="Arial Armenian"/>
                <w:lang w:val="hy-AM"/>
              </w:rPr>
              <w:t xml:space="preserve"> կամ </w:t>
            </w:r>
            <w:r w:rsidRPr="00F77E37">
              <w:rPr>
                <w:rFonts w:ascii="GHEA Grapalat" w:eastAsia="Times New Roman" w:hAnsi="GHEA Grapalat" w:cs="Arial Armenian"/>
                <w:lang w:val="hy-AM"/>
              </w:rPr>
              <w:t>գլխավոր մասնագետը։</w:t>
            </w:r>
            <w:r w:rsidRPr="00F77E3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:rsidR="005E2CCF" w:rsidRPr="00F77E37" w:rsidRDefault="005E2CCF" w:rsidP="008447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F77E37" w:rsidRDefault="005E2CCF" w:rsidP="008447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77E37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F77E37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F77E37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F77E37">
              <w:rPr>
                <w:rFonts w:ascii="GHEA Grapalat" w:eastAsia="Sylfaen" w:hAnsi="GHEA Grapalat" w:cs="Sylfaen"/>
              </w:rPr>
              <w:t>ք</w:t>
            </w:r>
            <w:r w:rsidRPr="00F77E37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F77E37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F77E37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D02981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F77E37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F77E3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77E37">
              <w:rPr>
                <w:rFonts w:ascii="GHEA Grapalat" w:eastAsia="Sylfaen" w:hAnsi="GHEA Grapalat" w:cs="Sylfaen"/>
                <w:lang w:val="hy-AM"/>
              </w:rPr>
              <w:t>, Ա</w:t>
            </w:r>
            <w:r w:rsidRPr="00F77E3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77E37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B276B9" w:rsidTr="00CD66DF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77E37" w:rsidRDefault="00AB2746" w:rsidP="008447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F77E37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F77E37" w:rsidRDefault="00AB2746" w:rsidP="008447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F77E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BB3E21" w:rsidRPr="00F77E37" w:rsidRDefault="005912F9" w:rsidP="008447A6">
            <w:pPr>
              <w:tabs>
                <w:tab w:val="left" w:pos="99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1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ապահովում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է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Տեսչական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մարմնի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491FB8" w:rsidRPr="00F77E37">
              <w:rPr>
                <w:rFonts w:ascii="GHEA Grapalat" w:hAnsi="GHEA Grapalat" w:cs="Sylfaen"/>
                <w:lang w:val="hy-AM"/>
              </w:rPr>
              <w:t xml:space="preserve">կողմից վերահսկվող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քաղաքաշինության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տեխնիկական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հրդեհային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անվտանգության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տրանսպորտի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էներգետիկայի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պետական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տեղական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նշանակության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գեոդեզիական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քարտեզագրական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աշխատանքների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</w:rPr>
              <w:t>հողօգտագործման</w:t>
            </w:r>
            <w:proofErr w:type="spellEnd"/>
            <w:r w:rsidR="00491FB8" w:rsidRPr="00F77E3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ոլորտներում</w:t>
            </w:r>
            <w:r w:rsidR="008855F2" w:rsidRPr="00F77E3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8855F2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(</w:t>
            </w:r>
            <w:r w:rsidR="008855F2" w:rsidRPr="00F77E3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այսուհետ՝ վերահսկողության ոլորտներ</w:t>
            </w:r>
            <w:r w:rsidR="008855F2" w:rsidRPr="00F77E37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)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գնահատման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նպատակով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ուսումնասիրությունների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իրականացումը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B3E21" w:rsidRPr="00F77E37" w:rsidRDefault="005912F9" w:rsidP="008447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2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ապահովում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է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վիճակագրական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տվյալների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հավաքման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վերլուծությունների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F77E37">
              <w:rPr>
                <w:rFonts w:ascii="GHEA Grapalat" w:hAnsi="GHEA Grapalat" w:cs="Arial Armenian"/>
                <w:lang w:val="hy-AM"/>
              </w:rPr>
              <w:t xml:space="preserve">իրականացման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աշխատանքները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F77E37">
              <w:rPr>
                <w:rFonts w:ascii="GHEA Grapalat" w:hAnsi="GHEA Grapalat" w:cs="Arial Armenian"/>
                <w:lang w:val="hy-AM"/>
              </w:rPr>
              <w:t xml:space="preserve">Տեսչական մարմնի վերահսկողության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ոլորտ</w:t>
            </w:r>
            <w:r w:rsidRPr="00F77E37">
              <w:rPr>
                <w:rFonts w:ascii="GHEA Grapalat" w:hAnsi="GHEA Grapalat" w:cs="Sylfaen"/>
                <w:lang w:val="hy-AM"/>
              </w:rPr>
              <w:t>ներ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գործող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տնտեսավարող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սուբյեկտների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գնահատման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աշխատանքների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իրականացումը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վերահսկողական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ու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հսկողական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նպատակադրումը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դեպի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առավել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ռիսկային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ոլորտներ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>,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օբյեկտներ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,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տնտեսավարող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սուբյեկտներ</w:t>
            </w:r>
            <w:r w:rsidR="00372F39" w:rsidRPr="00F77E37">
              <w:rPr>
                <w:rFonts w:ascii="GHEA Grapalat" w:hAnsi="GHEA Grapalat" w:cs="Cambria Math"/>
                <w:lang w:val="hy-AM"/>
              </w:rPr>
              <w:t xml:space="preserve"> և </w:t>
            </w:r>
            <w:r w:rsidR="00372F39" w:rsidRPr="00F77E37">
              <w:rPr>
                <w:rFonts w:ascii="GHEA Grapalat" w:hAnsi="GHEA Grapalat" w:cs="Sylfaen"/>
                <w:lang w:val="hy-AM"/>
              </w:rPr>
              <w:t>ֆիզիկական</w:t>
            </w:r>
            <w:r w:rsidR="00372F39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372F39" w:rsidRPr="00F77E37">
              <w:rPr>
                <w:rFonts w:ascii="GHEA Grapalat" w:hAnsi="GHEA Grapalat" w:cs="Sylfaen"/>
                <w:lang w:val="hy-AM"/>
              </w:rPr>
              <w:t>անձինք</w:t>
            </w:r>
            <w:r w:rsidR="00372F39"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B3E21" w:rsidRPr="00F77E37" w:rsidRDefault="005912F9" w:rsidP="008447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3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ապահովում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է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Տեսչական մարմնի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8855F2" w:rsidRPr="00F77E37">
              <w:rPr>
                <w:rFonts w:ascii="GHEA Grapalat" w:hAnsi="GHEA Grapalat" w:cs="Sylfaen"/>
                <w:lang w:val="hy-AM"/>
              </w:rPr>
              <w:t>ոլորտներում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կառավարման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lastRenderedPageBreak/>
              <w:t>մեթոդաբանությունների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ծրագրերի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մշակումը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,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անհրաժեշտության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դեպքում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դրանց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վերանայումը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B3E21" w:rsidRPr="00F77E37" w:rsidRDefault="005912F9" w:rsidP="008447A6">
            <w:pPr>
              <w:tabs>
                <w:tab w:val="left" w:pos="99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4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ապահովում</w:t>
            </w:r>
            <w:r w:rsidRPr="00F77E37">
              <w:rPr>
                <w:rFonts w:ascii="GHEA Grapalat" w:hAnsi="GHEA Grapalat" w:cs="Arial Armenian"/>
                <w:lang w:val="hy-AM"/>
              </w:rPr>
              <w:t xml:space="preserve"> է 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Տեսչական մարմնի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8855F2" w:rsidRPr="00F77E37">
              <w:rPr>
                <w:rFonts w:ascii="GHEA Grapalat" w:hAnsi="GHEA Grapalat" w:cs="Sylfaen"/>
                <w:lang w:val="hy-AM"/>
              </w:rPr>
              <w:t>ոլորտներում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տնտես</w:t>
            </w:r>
            <w:r w:rsidRPr="00F77E37">
              <w:rPr>
                <w:rFonts w:ascii="GHEA Grapalat" w:hAnsi="GHEA Grapalat" w:cs="Sylfaen"/>
                <w:lang w:val="hy-AM"/>
              </w:rPr>
              <w:t>ա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վարող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սուբյեկտների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անհատական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ոլորտային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կառավարումը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ռիսկայնության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վերանայումը</w:t>
            </w:r>
            <w:r w:rsidR="000042F9"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B3E21" w:rsidRPr="00F77E37" w:rsidRDefault="005912F9" w:rsidP="008447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5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ապահովում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617047" w:rsidRPr="00F77E37">
              <w:rPr>
                <w:rFonts w:ascii="GHEA Grapalat" w:hAnsi="GHEA Grapalat" w:cs="Sylfaen"/>
                <w:lang w:val="hy-AM"/>
              </w:rPr>
              <w:t>է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8855F2" w:rsidRPr="00F77E37">
              <w:rPr>
                <w:rFonts w:ascii="GHEA Grapalat" w:hAnsi="GHEA Grapalat" w:cs="Sylfaen"/>
                <w:lang w:val="hy-AM"/>
              </w:rPr>
              <w:t>ոլորտներում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Տեսչական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մարմնի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կողմից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իրականացվող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պետական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արդյունքների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հիման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վրա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կառավարման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դրանց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վերաբերյալ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տեղեկատվության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փոխանակման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աշխատանքները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Տեսչական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մարմնի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ստորաբաժանումների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,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տարածքային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մարմինների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շահագրգիռ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պետական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մարմինների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միջև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B3E21" w:rsidRPr="00F77E37" w:rsidRDefault="005912F9" w:rsidP="008447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6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ապահովում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է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8855F2" w:rsidRPr="00F77E37">
              <w:rPr>
                <w:rFonts w:ascii="GHEA Grapalat" w:hAnsi="GHEA Grapalat" w:cs="Sylfaen"/>
                <w:lang w:val="hy-AM"/>
              </w:rPr>
              <w:t>ոլորտներում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գնահատման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արդյունքների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ուսումնասիրությունը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B3E21" w:rsidRPr="00F77E37" w:rsidRDefault="005912F9" w:rsidP="008447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7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ապահովում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է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8855F2" w:rsidRPr="00F77E37">
              <w:rPr>
                <w:rFonts w:ascii="GHEA Grapalat" w:hAnsi="GHEA Grapalat" w:cs="Sylfaen"/>
                <w:lang w:val="hy-AM"/>
              </w:rPr>
              <w:t>ոլորտներում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գնահատման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արդյունքների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վերլուծության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աշխատանքները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B3E21" w:rsidRPr="00F77E37" w:rsidRDefault="005912F9" w:rsidP="008447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8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ապահովում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է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8855F2" w:rsidRPr="00F77E37">
              <w:rPr>
                <w:rFonts w:ascii="GHEA Grapalat" w:hAnsi="GHEA Grapalat" w:cs="Sylfaen"/>
                <w:lang w:val="hy-AM"/>
              </w:rPr>
              <w:t>ոլորտներում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ռիսկերի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գնահատման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արդյունքների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վերլուծության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հիման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վրա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Տեսչական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մարմնի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ստուգումների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տարեկան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ծրագրի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կազմումը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սահմանված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կարգով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ներկայացնում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հաստատման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պարբերաբար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հետևում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դրա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իրականացմանը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5912F9" w:rsidRPr="00F77E37" w:rsidRDefault="005912F9" w:rsidP="008447A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9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</w:t>
            </w:r>
            <w:r w:rsidRPr="00F77E37">
              <w:rPr>
                <w:rFonts w:ascii="GHEA Grapalat" w:hAnsi="GHEA Grapalat"/>
                <w:lang w:val="hy-AM"/>
              </w:rPr>
              <w:t>ապահովում</w:t>
            </w:r>
            <w:r w:rsidR="00BB3E21" w:rsidRPr="00F77E37">
              <w:rPr>
                <w:rFonts w:ascii="GHEA Grapalat" w:hAnsi="GHEA Grapalat"/>
                <w:lang w:val="hy-AM"/>
              </w:rPr>
              <w:t xml:space="preserve"> է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իրավաբանական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և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ֆիզիկական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անձանց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կողմից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ներկայացված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դիմումներում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բարձրացված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հարցերի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F77E37">
              <w:rPr>
                <w:rFonts w:ascii="GHEA Grapalat" w:hAnsi="GHEA Grapalat" w:cs="Sylfaen"/>
                <w:lang w:val="hy-AM"/>
              </w:rPr>
              <w:t>ուսումնասիրությա</w:t>
            </w:r>
            <w:r w:rsidR="00BB3E21" w:rsidRPr="00F77E37">
              <w:rPr>
                <w:rFonts w:ascii="GHEA Grapalat" w:hAnsi="GHEA Grapalat" w:cs="Sylfaen"/>
                <w:lang w:val="hy-AM"/>
              </w:rPr>
              <w:t>ն</w:t>
            </w:r>
            <w:r w:rsidRPr="00F77E37">
              <w:rPr>
                <w:rFonts w:ascii="GHEA Grapalat" w:hAnsi="GHEA Grapalat" w:cs="Sylfaen"/>
                <w:lang w:val="hy-AM"/>
              </w:rPr>
              <w:t xml:space="preserve"> իրականացումը</w:t>
            </w:r>
            <w:r w:rsidR="005C26F0" w:rsidRPr="00F77E37">
              <w:rPr>
                <w:rFonts w:ascii="GHEA Grapalat" w:hAnsi="GHEA Grapalat" w:cs="Cambria Math"/>
                <w:lang w:val="hy-AM"/>
              </w:rPr>
              <w:t xml:space="preserve"> և դրա հիման վրա համապատասխան առաջարկությունների ներկայացումը Տեսչական մարմնի ղեկավարին</w:t>
            </w:r>
            <w:r w:rsidR="005C26F0"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B3E21" w:rsidRPr="00A254D7" w:rsidRDefault="005912F9" w:rsidP="008447A6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  <w:r w:rsidRPr="00F77E37">
              <w:rPr>
                <w:rFonts w:ascii="GHEA Grapalat" w:hAnsi="GHEA Grapalat" w:cs="Arial Armenian"/>
                <w:lang w:val="hy-AM"/>
              </w:rPr>
              <w:t>10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F77E37">
              <w:rPr>
                <w:rFonts w:ascii="GHEA Grapalat" w:hAnsi="GHEA Grapalat" w:cs="Arial Armenian"/>
                <w:lang w:val="hy-AM"/>
              </w:rPr>
              <w:t>ապահովում է</w:t>
            </w:r>
            <w:r w:rsidR="00BB3E21" w:rsidRPr="00F77E37">
              <w:rPr>
                <w:rFonts w:ascii="GHEA Grapalat" w:hAnsi="GHEA Grapalat" w:cs="Arial Armenian"/>
                <w:lang w:val="hy-AM"/>
              </w:rPr>
              <w:t xml:space="preserve"> Տեսչական մարմնի տարեկան աշխատանքային </w:t>
            </w:r>
            <w:r w:rsidRPr="00F77E37">
              <w:rPr>
                <w:rFonts w:ascii="GHEA Grapalat" w:hAnsi="GHEA Grapalat" w:cs="Arial Armenian"/>
                <w:lang w:val="hy-AM"/>
              </w:rPr>
              <w:t xml:space="preserve">ծրագրի կազմման </w:t>
            </w:r>
            <w:r w:rsidRPr="00A254D7">
              <w:rPr>
                <w:rFonts w:ascii="GHEA Grapalat" w:hAnsi="GHEA Grapalat" w:cs="Arial Armenian"/>
                <w:lang w:val="hy-AM"/>
              </w:rPr>
              <w:t>աշխատանքները</w:t>
            </w:r>
            <w:r w:rsidR="00A254D7" w:rsidRPr="00A254D7">
              <w:rPr>
                <w:rFonts w:ascii="Cambria Math" w:hAnsi="Cambria Math" w:cs="Cambria Math"/>
                <w:lang w:val="hy-AM"/>
              </w:rPr>
              <w:t>․</w:t>
            </w:r>
          </w:p>
          <w:p w:rsidR="005912F9" w:rsidRPr="00F77E37" w:rsidRDefault="005912F9" w:rsidP="008447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  <w:p w:rsidR="00AB2746" w:rsidRPr="00F77E37" w:rsidRDefault="00AB2746" w:rsidP="008447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BA5747" w:rsidRPr="00F77E37" w:rsidRDefault="005912F9" w:rsidP="008447A6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F77E37">
              <w:rPr>
                <w:rFonts w:ascii="GHEA Grapalat" w:hAnsi="GHEA Grapalat"/>
                <w:lang w:val="hy-AM"/>
              </w:rPr>
              <w:t xml:space="preserve">Տեսչական մարմնի </w:t>
            </w:r>
            <w:r w:rsidR="00BA5747" w:rsidRPr="00F77E37">
              <w:rPr>
                <w:rFonts w:ascii="GHEA Grapalat" w:hAnsi="GHEA Grapalat"/>
                <w:lang w:val="hy-AM"/>
              </w:rPr>
              <w:t xml:space="preserve">կառուցվածքային և </w:t>
            </w:r>
            <w:r w:rsidRPr="00F77E37">
              <w:rPr>
                <w:rFonts w:ascii="GHEA Grapalat" w:hAnsi="GHEA Grapalat"/>
                <w:lang w:val="hy-AM"/>
              </w:rPr>
              <w:t>տարածքային</w:t>
            </w:r>
            <w:r w:rsidRPr="00F77E37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F77E37">
              <w:rPr>
                <w:rFonts w:ascii="GHEA Grapalat" w:hAnsi="GHEA Grapalat" w:cs="Sylfaen"/>
                <w:lang w:val="af-ZA"/>
              </w:rPr>
              <w:t>պահանջել</w:t>
            </w:r>
            <w:r w:rsidRPr="00F77E37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r w:rsidRPr="00F77E37">
              <w:rPr>
                <w:rFonts w:ascii="GHEA Grapalat" w:hAnsi="GHEA Grapalat" w:cs="Sylfaen"/>
                <w:lang w:val="hy-AM"/>
              </w:rPr>
              <w:t>առաջարկություններ</w:t>
            </w:r>
            <w:r w:rsidRPr="00F77E37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77E37">
              <w:rPr>
                <w:rFonts w:ascii="GHEA Grapalat" w:hAnsi="GHEA Grapalat" w:cs="Sylfaen"/>
                <w:lang w:val="hy-AM"/>
              </w:rPr>
              <w:t>տեղեկանքներ</w:t>
            </w:r>
            <w:r w:rsidRPr="00F77E37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77E37">
              <w:rPr>
                <w:rFonts w:ascii="GHEA Grapalat" w:hAnsi="GHEA Grapalat" w:cs="Sylfaen"/>
                <w:lang w:val="hy-AM"/>
              </w:rPr>
              <w:t>հաշվետվություններ</w:t>
            </w:r>
            <w:r w:rsidRPr="00F77E37">
              <w:rPr>
                <w:rFonts w:ascii="GHEA Grapalat" w:hAnsi="GHEA Grapalat" w:cs="Times Armenian"/>
                <w:lang w:val="af-ZA"/>
              </w:rPr>
              <w:t>,</w:t>
            </w:r>
            <w:r w:rsidRPr="00F77E37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F77E37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F77E37">
              <w:rPr>
                <w:rFonts w:ascii="GHEA Grapalat" w:hAnsi="GHEA Grapalat" w:cs="Sylfaen"/>
                <w:lang w:val="hy-AM"/>
              </w:rPr>
              <w:t>զեկու</w:t>
            </w:r>
            <w:r w:rsidRPr="00F77E37">
              <w:rPr>
                <w:rFonts w:ascii="GHEA Grapalat" w:hAnsi="GHEA Grapalat" w:cs="Times Armenian"/>
                <w:lang w:val="af-ZA"/>
              </w:rPr>
              <w:softHyphen/>
            </w:r>
            <w:r w:rsidRPr="00F77E37">
              <w:rPr>
                <w:rFonts w:ascii="GHEA Grapalat" w:hAnsi="GHEA Grapalat" w:cs="Sylfaen"/>
                <w:lang w:val="hy-AM"/>
              </w:rPr>
              <w:t>ցա</w:t>
            </w:r>
            <w:r w:rsidRPr="00F77E37">
              <w:rPr>
                <w:rFonts w:ascii="GHEA Grapalat" w:hAnsi="GHEA Grapalat" w:cs="Times Armenian"/>
                <w:lang w:val="af-ZA"/>
              </w:rPr>
              <w:softHyphen/>
            </w:r>
            <w:r w:rsidRPr="00F77E37">
              <w:rPr>
                <w:rFonts w:ascii="GHEA Grapalat" w:hAnsi="GHEA Grapalat" w:cs="Sylfaen"/>
                <w:lang w:val="hy-AM"/>
              </w:rPr>
              <w:t xml:space="preserve">գրեր և այլ գրություններ պատրաստելու համար </w:t>
            </w:r>
            <w:r w:rsidRPr="00F77E37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F77E37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F77E37">
              <w:rPr>
                <w:rFonts w:ascii="GHEA Grapalat" w:hAnsi="GHEA Grapalat"/>
                <w:lang w:val="hy-AM"/>
              </w:rPr>
              <w:t>մասնագիտական կարծիքներ</w:t>
            </w:r>
            <w:r w:rsidR="00BA5747" w:rsidRPr="00F77E37">
              <w:rPr>
                <w:rFonts w:ascii="GHEA Grapalat" w:hAnsi="GHEA Grapalat"/>
                <w:lang w:val="af-ZA"/>
              </w:rPr>
              <w:t>, վիճակագրական տվյալներ</w:t>
            </w:r>
            <w:r w:rsidR="00BA5747" w:rsidRPr="00F77E37">
              <w:rPr>
                <w:rFonts w:ascii="Cambria Math" w:hAnsi="Cambria Math" w:cs="Cambria Math"/>
                <w:lang w:val="af-ZA"/>
              </w:rPr>
              <w:t>․</w:t>
            </w:r>
          </w:p>
          <w:p w:rsidR="005912F9" w:rsidRPr="00F77E37" w:rsidRDefault="005912F9" w:rsidP="008447A6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77E37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</w:t>
            </w:r>
            <w:proofErr w:type="spellStart"/>
            <w:r w:rsidRPr="00F77E37">
              <w:rPr>
                <w:rFonts w:ascii="GHEA Grapalat" w:hAnsi="GHEA Grapalat"/>
              </w:rPr>
              <w:t>Տեսչական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մարմնի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ղեկավարին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ներկայացնել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առաջարկություններ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իրավական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ակտերում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փոփոխություններ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կատարելու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վերաբերյալ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>.</w:t>
            </w:r>
          </w:p>
          <w:p w:rsidR="00645D8F" w:rsidRPr="00F77E37" w:rsidRDefault="00645D8F" w:rsidP="008447A6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77E37">
              <w:rPr>
                <w:rFonts w:ascii="GHEA Grapalat" w:hAnsi="GHEA Grapalat" w:cs="Sylfaen"/>
                <w:lang w:val="hy-AM"/>
              </w:rPr>
              <w:t>հանդես գալ Տեսչական մարմնի վերահսկողության ոլորտներում ռիսկերի կառավարման նոր մեթոդների մշակման առաջարկությամբ և նախաձեռնությամբ</w:t>
            </w:r>
            <w:r w:rsidR="00A26FFC"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A5747" w:rsidRPr="00F77E37" w:rsidRDefault="005912F9" w:rsidP="008447A6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proofErr w:type="spellStart"/>
            <w:r w:rsidRPr="00F77E37">
              <w:rPr>
                <w:rFonts w:ascii="GHEA Grapalat" w:hAnsi="GHEA Grapalat"/>
                <w:lang w:val="ru-RU"/>
              </w:rPr>
              <w:t>կազմակերպել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հանդիպում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>-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քննարկումներ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Տեսչական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մարմնի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 xml:space="preserve"> </w:t>
            </w:r>
            <w:r w:rsidR="00D066CF" w:rsidRPr="00F77E37">
              <w:rPr>
                <w:rFonts w:ascii="GHEA Grapalat" w:hAnsi="GHEA Grapalat"/>
                <w:lang w:val="hy-AM"/>
              </w:rPr>
              <w:t xml:space="preserve">կառուցվածքային և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տարածքային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ստորաբաժանումների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պետական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մարմինների</w:t>
            </w:r>
            <w:proofErr w:type="spellEnd"/>
            <w:r w:rsidR="00766126" w:rsidRPr="00F77E37">
              <w:rPr>
                <w:rFonts w:ascii="GHEA Grapalat" w:hAnsi="GHEA Grapalat"/>
                <w:lang w:val="af-ZA"/>
              </w:rPr>
              <w:t xml:space="preserve">, </w:t>
            </w:r>
            <w:r w:rsidR="00D3733B" w:rsidRPr="00F77E37">
              <w:rPr>
                <w:rFonts w:ascii="GHEA Grapalat" w:hAnsi="GHEA Grapalat"/>
                <w:lang w:val="hy-AM"/>
              </w:rPr>
              <w:t>այլ</w:t>
            </w:r>
            <w:r w:rsidR="008C407A" w:rsidRPr="00F77E37">
              <w:rPr>
                <w:rFonts w:ascii="GHEA Grapalat" w:hAnsi="GHEA Grapalat"/>
                <w:lang w:val="hy-AM"/>
              </w:rPr>
              <w:t xml:space="preserve"> անձանց և </w:t>
            </w:r>
            <w:r w:rsidR="00766126" w:rsidRPr="00F77E37">
              <w:rPr>
                <w:rFonts w:ascii="GHEA Grapalat" w:hAnsi="GHEA Grapalat"/>
                <w:lang w:val="hy-AM"/>
              </w:rPr>
              <w:t>կազմակերպությունների</w:t>
            </w:r>
            <w:r w:rsidRPr="00F77E3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ներկայացուցիչների</w:t>
            </w:r>
            <w:proofErr w:type="spellEnd"/>
            <w:r w:rsidRPr="00F77E3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  <w:lang w:val="ru-RU"/>
              </w:rPr>
              <w:t>հետ</w:t>
            </w:r>
            <w:proofErr w:type="spellEnd"/>
            <w:r w:rsidR="000727E4"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BA5747" w:rsidRPr="00235169" w:rsidRDefault="00D066CF" w:rsidP="008447A6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77E37">
              <w:rPr>
                <w:rFonts w:ascii="GHEA Grapalat" w:hAnsi="GHEA Grapalat"/>
                <w:lang w:val="hy-AM"/>
              </w:rPr>
              <w:t>Տեսչական մարմնի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կառուցվածքային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և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տարածքային</w:t>
            </w:r>
            <w:r w:rsidRPr="00F77E37">
              <w:rPr>
                <w:rFonts w:ascii="GHEA Grapalat" w:hAnsi="GHEA Grapalat"/>
                <w:lang w:val="af-ZA"/>
              </w:rPr>
              <w:t xml:space="preserve"> ստորաբաժանումներից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պահանջել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տեղեկատվություն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ռիսկի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վրա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հիմնված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ստուգումների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արդյունքների</w:t>
            </w:r>
            <w:r w:rsidR="00BA5747" w:rsidRPr="00F77E37">
              <w:rPr>
                <w:rFonts w:ascii="GHEA Grapalat" w:hAnsi="GHEA Grapalat"/>
                <w:lang w:val="af-ZA"/>
              </w:rPr>
              <w:t xml:space="preserve"> </w:t>
            </w:r>
            <w:r w:rsidR="00BA5747" w:rsidRPr="00F77E37">
              <w:rPr>
                <w:rFonts w:ascii="GHEA Grapalat" w:hAnsi="GHEA Grapalat"/>
                <w:lang w:val="hy-AM"/>
              </w:rPr>
              <w:t>վերաբերյալ</w:t>
            </w:r>
            <w:r w:rsidR="00235169">
              <w:rPr>
                <w:rFonts w:ascii="Cambria Math" w:hAnsi="Cambria Math"/>
                <w:lang w:val="hy-AM"/>
              </w:rPr>
              <w:t>․</w:t>
            </w:r>
          </w:p>
          <w:p w:rsidR="00235169" w:rsidRPr="00F77E37" w:rsidRDefault="00235169" w:rsidP="00235169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77E37">
              <w:rPr>
                <w:rFonts w:ascii="GHEA Grapalat" w:hAnsi="GHEA Grapalat" w:cs="Cambria Math"/>
                <w:lang w:val="hy-AM"/>
              </w:rPr>
              <w:t xml:space="preserve"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</w:t>
            </w:r>
            <w:r w:rsidRPr="00F77E37">
              <w:rPr>
                <w:rFonts w:ascii="GHEA Grapalat" w:hAnsi="GHEA Grapalat" w:cs="Cambria Math"/>
                <w:lang w:val="hy-AM"/>
              </w:rPr>
              <w:lastRenderedPageBreak/>
              <w:t>առաջարկություններ, բարձրացված խնդիրների լուծման տարբերակներ</w:t>
            </w:r>
            <w:r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235169" w:rsidRPr="00235169" w:rsidRDefault="00235169" w:rsidP="00235169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Տեսչական մարմնի ղեկավարին`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5912F9" w:rsidRPr="00F77E37" w:rsidRDefault="005912F9" w:rsidP="008447A6">
            <w:pPr>
              <w:spacing w:after="0"/>
              <w:ind w:left="360"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:rsidR="00AB2746" w:rsidRPr="00F77E37" w:rsidRDefault="00AB2746" w:rsidP="008447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77E3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966E2B" w:rsidRPr="00F77E37" w:rsidRDefault="00966E2B" w:rsidP="008447A6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 w:cs="Sylfaen"/>
                <w:lang w:val="hy-AM"/>
              </w:rPr>
              <w:t>ուսումնասիրել և վերլուծել</w:t>
            </w:r>
            <w:r w:rsidRPr="00F77E37">
              <w:rPr>
                <w:rFonts w:ascii="GHEA Grapalat" w:hAnsi="GHEA Grapalat"/>
                <w:lang w:val="hy-AM"/>
              </w:rPr>
              <w:t xml:space="preserve"> Տեսչական մարմնի կառուցվածքային և տարածքային ստորաբաժանումների կողմից իրականացված վերահսկողական </w:t>
            </w:r>
            <w:r w:rsidR="00535500" w:rsidRPr="00F77E37">
              <w:rPr>
                <w:rFonts w:ascii="GHEA Grapalat" w:hAnsi="GHEA Grapalat"/>
                <w:lang w:val="hy-AM"/>
              </w:rPr>
              <w:t>գործառույթների</w:t>
            </w:r>
            <w:r w:rsidRPr="00F77E37">
              <w:rPr>
                <w:rFonts w:ascii="GHEA Grapalat" w:hAnsi="GHEA Grapalat"/>
                <w:lang w:val="hy-AM"/>
              </w:rPr>
              <w:t xml:space="preserve"> արդյունքում </w:t>
            </w:r>
            <w:r w:rsidR="00535500" w:rsidRPr="00F77E37">
              <w:rPr>
                <w:rFonts w:ascii="GHEA Grapalat" w:hAnsi="GHEA Grapalat"/>
                <w:lang w:val="hy-AM"/>
              </w:rPr>
              <w:t xml:space="preserve">ստացված </w:t>
            </w:r>
            <w:r w:rsidRPr="00F77E37">
              <w:rPr>
                <w:rFonts w:ascii="GHEA Grapalat" w:hAnsi="GHEA Grapalat"/>
                <w:lang w:val="hy-AM"/>
              </w:rPr>
              <w:t>տեղեկատվությունը</w:t>
            </w:r>
            <w:r w:rsidR="001B0190" w:rsidRPr="00F77E37">
              <w:rPr>
                <w:rFonts w:ascii="GHEA Grapalat" w:hAnsi="GHEA Grapalat"/>
                <w:lang w:val="hy-AM"/>
              </w:rPr>
              <w:t>՝ վերահսկողությունն առավել ռիսկային ոլորտներ և օբյեկտեր նպատակաուղղելու համար</w:t>
            </w:r>
            <w:r w:rsidR="001B0190"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966E2B" w:rsidRPr="00F77E37" w:rsidRDefault="00966E2B" w:rsidP="008447A6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 w:cs="Sylfaen"/>
                <w:lang w:val="hy-AM"/>
              </w:rPr>
              <w:t>ամփոփել</w:t>
            </w:r>
            <w:r w:rsidRPr="00F77E37">
              <w:rPr>
                <w:rFonts w:ascii="GHEA Grapalat" w:hAnsi="GHEA Grapalat"/>
                <w:lang w:val="hy-AM"/>
              </w:rPr>
              <w:t xml:space="preserve"> վերահսկողության</w:t>
            </w:r>
            <w:r w:rsidR="00C9322A" w:rsidRPr="00F77E37">
              <w:rPr>
                <w:rFonts w:ascii="GHEA Grapalat" w:hAnsi="GHEA Grapalat"/>
                <w:lang w:val="hy-AM"/>
              </w:rPr>
              <w:t xml:space="preserve"> ոլորտներում </w:t>
            </w:r>
            <w:r w:rsidRPr="00F77E37">
              <w:rPr>
                <w:rFonts w:ascii="GHEA Grapalat" w:hAnsi="GHEA Grapalat"/>
                <w:lang w:val="hy-AM"/>
              </w:rPr>
              <w:t>ռիսկերի գնահատման արդյունքները.</w:t>
            </w:r>
          </w:p>
          <w:p w:rsidR="006518EE" w:rsidRPr="00F77E37" w:rsidRDefault="00966E2B" w:rsidP="008447A6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981E47" w:rsidRPr="00F77E37">
              <w:rPr>
                <w:rFonts w:ascii="GHEA Grapalat" w:hAnsi="GHEA Grapalat"/>
                <w:lang w:val="hy-AM"/>
              </w:rPr>
              <w:t>Տեսչական մարմնի կողմից վերահսկվող ոլորտները կարգավորող</w:t>
            </w:r>
            <w:r w:rsidRPr="00F77E37">
              <w:rPr>
                <w:rFonts w:ascii="GHEA Grapalat" w:hAnsi="GHEA Grapalat"/>
                <w:lang w:val="hy-AM"/>
              </w:rPr>
              <w:t xml:space="preserve"> իրավական ակտերը</w:t>
            </w:r>
            <w:r w:rsidR="006518EE" w:rsidRPr="00F77E37">
              <w:rPr>
                <w:rFonts w:ascii="Cambria Math" w:hAnsi="Cambria Math" w:cs="Cambria Math"/>
                <w:lang w:val="hy-AM"/>
              </w:rPr>
              <w:t>․</w:t>
            </w:r>
            <w:r w:rsidR="006518EE" w:rsidRPr="00F77E37">
              <w:rPr>
                <w:rFonts w:ascii="GHEA Grapalat" w:hAnsi="GHEA Grapalat"/>
                <w:lang w:val="hy-AM"/>
              </w:rPr>
              <w:t xml:space="preserve"> </w:t>
            </w:r>
          </w:p>
          <w:p w:rsidR="00BE0B26" w:rsidRPr="00F77E37" w:rsidRDefault="00966E2B" w:rsidP="00BE0B26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համեմատական վերլուծություն իրականացնել Տեսչական մարմնի տարեկան ծրագրի կազմման աշխատանքների մասով` հաշվի առնելով նախորդ տարիների ընթացքում կատարված աշխատանքների վերլուծությունը, վերահսկվող ոլորտներում տիրող իրավիճակի վերաբերյալ տեղեկատվությունը (ստուգումների արդյունքներ, պատահարների վիճակագրություն, դիմում-բողոքների ուսումնասիրություն), ինչպես նաև նախատեսվող միջոցառումների արդյունավետության կանխատեսումը.</w:t>
            </w:r>
          </w:p>
          <w:p w:rsidR="00FF1EFC" w:rsidRPr="00F77E37" w:rsidRDefault="00BE0B26" w:rsidP="00FF1EFC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Տեսչական մարմնի վերահսկողության ոլորտներում ռիսկերի բացահայտման, բնութագրման և  բացահայտված ռիսկերի կառավարման նպատակով վերլուծել և գնահատել վերահսկման օբյեկտները՝ ըստ ռիսկի գործոնների, վերահսկման օբյեկտները դասակարգել ըստ ռիսկայնության, ինչպես նաև մշակել և ներդնել վերահսկողության առավել արդյունավետ և նպատակաուղղված մեխանիզմներ.</w:t>
            </w:r>
          </w:p>
          <w:p w:rsidR="00087113" w:rsidRPr="00F77E37" w:rsidRDefault="00FF1EFC" w:rsidP="00087113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Տեսչական մարմնի վերահսկողության ոլորտների համար սահմանված ռիսկայնության չափանիշներով պայմանավորված իրականացնել ոլորտների իրավիճակի վերլուծություն և ըստ ոլորտների իրականացնել ռիսկայնության (բարձր, միջին, ցածր) դասակարգում.</w:t>
            </w:r>
          </w:p>
          <w:p w:rsidR="001B0190" w:rsidRPr="00F77E37" w:rsidRDefault="00AD4351" w:rsidP="00087113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ռ</w:t>
            </w:r>
            <w:r w:rsidR="00087113" w:rsidRPr="00F77E37">
              <w:rPr>
                <w:rFonts w:ascii="GHEA Grapalat" w:hAnsi="GHEA Grapalat"/>
                <w:lang w:val="hy-AM"/>
              </w:rPr>
              <w:t xml:space="preserve">իսկի գնահատման արդյունքների հիման վրա Տեսչական մարմնի տարածքային և կառուցվածքային ստորաբաժանումներին </w:t>
            </w:r>
            <w:r w:rsidR="00296530">
              <w:rPr>
                <w:rFonts w:ascii="GHEA Grapalat" w:hAnsi="GHEA Grapalat"/>
                <w:lang w:val="hy-AM"/>
              </w:rPr>
              <w:t>տալ</w:t>
            </w:r>
            <w:r w:rsidR="00087113" w:rsidRPr="00F77E37">
              <w:rPr>
                <w:rFonts w:ascii="GHEA Grapalat" w:hAnsi="GHEA Grapalat"/>
                <w:lang w:val="hy-AM"/>
              </w:rPr>
              <w:t xml:space="preserve"> անհրաժեշտ մեթոդական ցուցումներ ռիսկի կանխմանը, վերացմանը կամ նվազեցմանն ուղղված համապատասխան գործողությունների, այդ թվում՝ վերահսկողության միջոցառումների կիրառման առնչությամբ.</w:t>
            </w:r>
          </w:p>
          <w:p w:rsidR="00AD4351" w:rsidRPr="00F77E37" w:rsidRDefault="00966E2B" w:rsidP="00AD4351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իր լիազորությունների շրջանակներում Տեսչական մարմնի ղեկավարին ներկայացնել առաջարկություններ, տեղեկանքներ, հաշվետվություններ, զեկուցագրեր</w:t>
            </w:r>
            <w:r w:rsidR="00DD2254" w:rsidRPr="00F77E37">
              <w:rPr>
                <w:rFonts w:ascii="GHEA Grapalat" w:hAnsi="GHEA Grapalat"/>
                <w:lang w:val="hy-AM"/>
              </w:rPr>
              <w:t xml:space="preserve">՝ </w:t>
            </w:r>
            <w:r w:rsidR="00FA469D" w:rsidRPr="00F77E37">
              <w:rPr>
                <w:rFonts w:ascii="GHEA Grapalat" w:hAnsi="GHEA Grapalat"/>
                <w:lang w:val="hy-AM"/>
              </w:rPr>
              <w:t xml:space="preserve">բացահայտված ռիսկերի գնահատման </w:t>
            </w:r>
            <w:r w:rsidR="00AD4351" w:rsidRPr="00F77E37">
              <w:rPr>
                <w:rFonts w:ascii="GHEA Grapalat" w:hAnsi="GHEA Grapalat"/>
                <w:lang w:val="hy-AM"/>
              </w:rPr>
              <w:t>արդյունքներով</w:t>
            </w:r>
            <w:r w:rsidR="00AD4351" w:rsidRPr="00F77E37">
              <w:rPr>
                <w:rFonts w:ascii="Cambria Math" w:hAnsi="Cambria Math" w:cs="Cambria Math"/>
                <w:lang w:val="hy-AM"/>
              </w:rPr>
              <w:t>․</w:t>
            </w:r>
          </w:p>
          <w:p w:rsidR="00AD4351" w:rsidRPr="00F77E37" w:rsidRDefault="00AD4351" w:rsidP="00AD4351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Տեսչական մարմնի ղեկավարին ներկայացնել բացահայտված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="00E94761" w:rsidRPr="00F77E37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AB2746" w:rsidRPr="00F77E37" w:rsidTr="00CD66DF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3420" w:rsidRPr="00F77E37" w:rsidRDefault="00983420" w:rsidP="008447A6">
            <w:pPr>
              <w:tabs>
                <w:tab w:val="left" w:pos="285"/>
              </w:tabs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F77E37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F77E3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983420" w:rsidRPr="00F77E37" w:rsidRDefault="00983420" w:rsidP="008447A6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983420" w:rsidRPr="00F77E37" w:rsidRDefault="00983420" w:rsidP="008447A6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F77E37">
              <w:rPr>
                <w:rFonts w:ascii="GHEA Grapalat" w:eastAsia="Sylfaen" w:hAnsi="GHEA Grapalat" w:cs="Sylfaen"/>
                <w:color w:val="000000"/>
                <w:lang w:val="hy-AM"/>
              </w:rPr>
              <w:lastRenderedPageBreak/>
              <w:t>Բարձրագույն կրթություն։</w:t>
            </w:r>
          </w:p>
          <w:p w:rsidR="00983420" w:rsidRPr="00F77E37" w:rsidRDefault="00983420" w:rsidP="008447A6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983420" w:rsidRPr="00F77E37" w:rsidRDefault="00983420" w:rsidP="008447A6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77E3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F77E3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F77E3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F77E3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983420" w:rsidRPr="00F77E37" w:rsidRDefault="00983420" w:rsidP="008447A6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AB2746" w:rsidRPr="00F77E37" w:rsidRDefault="00983420" w:rsidP="008447A6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77E3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="002336BE" w:rsidRPr="00F77E3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տնտեսագիտության բնագավառում չորս տարվա աշխատանքային ստաժ</w:t>
            </w:r>
            <w:r w:rsidRPr="00F77E3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։</w:t>
            </w:r>
          </w:p>
          <w:p w:rsidR="006732E6" w:rsidRPr="00F77E37" w:rsidRDefault="006732E6" w:rsidP="008447A6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6732E6" w:rsidRPr="00F77E37" w:rsidRDefault="006732E6" w:rsidP="008447A6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6732E6" w:rsidRPr="00F77E37" w:rsidRDefault="006732E6" w:rsidP="008447A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77E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6732E6" w:rsidRPr="00F77E37" w:rsidRDefault="006732E6" w:rsidP="008447A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77E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6732E6" w:rsidRPr="00F77E37" w:rsidRDefault="006732E6" w:rsidP="008447A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77E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6732E6" w:rsidRPr="00F77E37" w:rsidRDefault="006732E6" w:rsidP="008447A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77E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6732E6" w:rsidRPr="00F77E37" w:rsidRDefault="006732E6" w:rsidP="008447A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77E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6732E6" w:rsidRPr="00F77E37" w:rsidRDefault="006732E6" w:rsidP="008447A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77E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6732E6" w:rsidRPr="00F77E37" w:rsidRDefault="006732E6" w:rsidP="008447A6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:rsidR="006732E6" w:rsidRPr="00F77E37" w:rsidRDefault="006732E6" w:rsidP="008447A6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6732E6" w:rsidRPr="00F77E37" w:rsidRDefault="006732E6" w:rsidP="008447A6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77E37">
              <w:rPr>
                <w:rFonts w:ascii="GHEA Grapalat" w:hAnsi="GHEA Grapalat"/>
              </w:rPr>
              <w:t>Փոփոխությունների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կառավարում</w:t>
            </w:r>
            <w:proofErr w:type="spellEnd"/>
          </w:p>
          <w:p w:rsidR="006732E6" w:rsidRPr="00F77E37" w:rsidRDefault="006732E6" w:rsidP="008447A6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77E37">
              <w:rPr>
                <w:rFonts w:ascii="GHEA Grapalat" w:hAnsi="GHEA Grapalat"/>
              </w:rPr>
              <w:t>Կոնֆլիկտների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կառավարում</w:t>
            </w:r>
            <w:proofErr w:type="spellEnd"/>
          </w:p>
          <w:p w:rsidR="006732E6" w:rsidRPr="00F77E37" w:rsidRDefault="006732E6" w:rsidP="008447A6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77E37">
              <w:rPr>
                <w:rFonts w:ascii="GHEA Grapalat" w:hAnsi="GHEA Grapalat"/>
              </w:rPr>
              <w:t>Ժամանակի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կառավարում</w:t>
            </w:r>
            <w:proofErr w:type="spellEnd"/>
          </w:p>
          <w:p w:rsidR="006732E6" w:rsidRPr="00F77E37" w:rsidRDefault="006732E6" w:rsidP="008447A6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77E37">
              <w:rPr>
                <w:rFonts w:ascii="GHEA Grapalat" w:hAnsi="GHEA Grapalat"/>
              </w:rPr>
              <w:t>Ժողովների</w:t>
            </w:r>
            <w:proofErr w:type="spellEnd"/>
            <w:r w:rsidRPr="00F77E37">
              <w:rPr>
                <w:rFonts w:ascii="GHEA Grapalat" w:hAnsi="GHEA Grapalat"/>
              </w:rPr>
              <w:t xml:space="preserve"> և </w:t>
            </w:r>
            <w:proofErr w:type="spellStart"/>
            <w:r w:rsidRPr="00F77E37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կազմակերպում</w:t>
            </w:r>
            <w:proofErr w:type="spellEnd"/>
            <w:r w:rsidRPr="00F77E37">
              <w:rPr>
                <w:rFonts w:ascii="GHEA Grapalat" w:hAnsi="GHEA Grapalat"/>
              </w:rPr>
              <w:t xml:space="preserve"> և </w:t>
            </w:r>
            <w:proofErr w:type="spellStart"/>
            <w:r w:rsidRPr="00F77E37">
              <w:rPr>
                <w:rFonts w:ascii="GHEA Grapalat" w:hAnsi="GHEA Grapalat"/>
              </w:rPr>
              <w:t>վարում</w:t>
            </w:r>
            <w:proofErr w:type="spellEnd"/>
          </w:p>
          <w:p w:rsidR="00AB2746" w:rsidRPr="00F77E37" w:rsidRDefault="006732E6" w:rsidP="008447A6">
            <w:pPr>
              <w:numPr>
                <w:ilvl w:val="0"/>
                <w:numId w:val="17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77E37">
              <w:rPr>
                <w:rFonts w:ascii="GHEA Grapalat" w:hAnsi="GHEA Grapalat"/>
              </w:rPr>
              <w:t>Փաստաթղթերի</w:t>
            </w:r>
            <w:proofErr w:type="spellEnd"/>
            <w:r w:rsidRPr="00F77E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B276B9" w:rsidTr="00CD66DF">
        <w:trPr>
          <w:trHeight w:val="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818" w:rsidRPr="00F77E37" w:rsidRDefault="006F5818" w:rsidP="006F581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F77E37">
              <w:rPr>
                <w:rFonts w:ascii="Cambria Math" w:eastAsia="MS Gothic" w:hAnsi="Cambria Math" w:cs="Cambria Math"/>
                <w:b/>
              </w:rPr>
              <w:t>․</w:t>
            </w:r>
            <w:r w:rsidRPr="00F77E3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F77E3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F77E37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6F5818" w:rsidRPr="00F77E37" w:rsidRDefault="006F5818" w:rsidP="006F581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6F5818" w:rsidRPr="00F77E37" w:rsidRDefault="006F5818" w:rsidP="006F581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6F5818" w:rsidRPr="00F77E37" w:rsidRDefault="006F5818" w:rsidP="006F581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6F5818" w:rsidRPr="00F77E37" w:rsidRDefault="006F5818" w:rsidP="006F581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6F5818" w:rsidRPr="00F77E37" w:rsidRDefault="006F5818" w:rsidP="006F581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C56FB8" w:rsidRPr="00F77E37" w:rsidRDefault="00C56FB8" w:rsidP="006F5818">
            <w:pPr>
              <w:spacing w:after="0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F77E37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Ունի տվյալ մարմնի մեկ կառուցվածքային ստորաբաժանման գործունեության վրա ազդեցություն և ազդեցությունը սահմանափակվում է գերատեսչական մակարդակով: </w:t>
            </w:r>
          </w:p>
          <w:p w:rsidR="006F5818" w:rsidRPr="00F77E37" w:rsidRDefault="006F5818" w:rsidP="006F581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6F5818" w:rsidRPr="00F77E37" w:rsidRDefault="006F5818" w:rsidP="006F581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 xml:space="preserve"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ստորաբաժանումը: </w:t>
            </w:r>
          </w:p>
          <w:p w:rsidR="006F5818" w:rsidRPr="00F77E37" w:rsidRDefault="006F5818" w:rsidP="006F581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77E3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F77E37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F77E37" w:rsidRDefault="006F5818" w:rsidP="006F581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77E37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բացահայտում, վերլուծում և գնահատում է իր կողմից </w:t>
            </w:r>
            <w:r w:rsidRPr="00F77E37">
              <w:rPr>
                <w:rFonts w:ascii="GHEA Grapalat" w:hAnsi="GHEA Grapalat"/>
                <w:lang w:val="hy-AM"/>
              </w:rPr>
              <w:lastRenderedPageBreak/>
              <w:t>ղեկավարվող կառուցվածքային ստորաբաժանման խնդիրները և դրանց տալիս լուծումներ։</w:t>
            </w:r>
          </w:p>
        </w:tc>
      </w:tr>
    </w:tbl>
    <w:p w:rsidR="00340F01" w:rsidRPr="00F77E37" w:rsidRDefault="00340F01" w:rsidP="008447A6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F77E37" w:rsidSect="006E7B8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17E39"/>
    <w:multiLevelType w:val="hybridMultilevel"/>
    <w:tmpl w:val="3A76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413C"/>
    <w:multiLevelType w:val="hybridMultilevel"/>
    <w:tmpl w:val="9FF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539F9"/>
    <w:multiLevelType w:val="multilevel"/>
    <w:tmpl w:val="F8DE2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25FEB"/>
    <w:multiLevelType w:val="multilevel"/>
    <w:tmpl w:val="9B385F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1356B"/>
    <w:multiLevelType w:val="hybridMultilevel"/>
    <w:tmpl w:val="346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9A28D3"/>
    <w:multiLevelType w:val="hybridMultilevel"/>
    <w:tmpl w:val="E1A4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A2601"/>
    <w:multiLevelType w:val="multilevel"/>
    <w:tmpl w:val="73DE8A5E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5"/>
  </w:num>
  <w:num w:numId="5">
    <w:abstractNumId w:val="2"/>
  </w:num>
  <w:num w:numId="6">
    <w:abstractNumId w:val="20"/>
  </w:num>
  <w:num w:numId="7">
    <w:abstractNumId w:val="17"/>
  </w:num>
  <w:num w:numId="8">
    <w:abstractNumId w:val="14"/>
  </w:num>
  <w:num w:numId="9">
    <w:abstractNumId w:val="3"/>
  </w:num>
  <w:num w:numId="10">
    <w:abstractNumId w:val="6"/>
  </w:num>
  <w:num w:numId="11">
    <w:abstractNumId w:val="19"/>
  </w:num>
  <w:num w:numId="12">
    <w:abstractNumId w:val="18"/>
  </w:num>
  <w:num w:numId="13">
    <w:abstractNumId w:val="9"/>
  </w:num>
  <w:num w:numId="14">
    <w:abstractNumId w:val="13"/>
  </w:num>
  <w:num w:numId="15">
    <w:abstractNumId w:val="12"/>
  </w:num>
  <w:num w:numId="16">
    <w:abstractNumId w:val="21"/>
  </w:num>
  <w:num w:numId="17">
    <w:abstractNumId w:val="10"/>
  </w:num>
  <w:num w:numId="18">
    <w:abstractNumId w:val="16"/>
  </w:num>
  <w:num w:numId="19">
    <w:abstractNumId w:val="8"/>
  </w:num>
  <w:num w:numId="20">
    <w:abstractNumId w:val="4"/>
  </w:num>
  <w:num w:numId="21">
    <w:abstractNumId w:val="11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042F9"/>
    <w:rsid w:val="000727E4"/>
    <w:rsid w:val="00087113"/>
    <w:rsid w:val="000B2274"/>
    <w:rsid w:val="000D7F3D"/>
    <w:rsid w:val="000E53FF"/>
    <w:rsid w:val="000E69AB"/>
    <w:rsid w:val="00120C72"/>
    <w:rsid w:val="00134965"/>
    <w:rsid w:val="001B0190"/>
    <w:rsid w:val="001C5656"/>
    <w:rsid w:val="001D2AE1"/>
    <w:rsid w:val="00203A14"/>
    <w:rsid w:val="0022165D"/>
    <w:rsid w:val="0022722C"/>
    <w:rsid w:val="002336BE"/>
    <w:rsid w:val="00235169"/>
    <w:rsid w:val="00254BA8"/>
    <w:rsid w:val="00287E0D"/>
    <w:rsid w:val="00296530"/>
    <w:rsid w:val="002B11D5"/>
    <w:rsid w:val="002D67B0"/>
    <w:rsid w:val="002D74D7"/>
    <w:rsid w:val="002F4156"/>
    <w:rsid w:val="00306D54"/>
    <w:rsid w:val="00340F01"/>
    <w:rsid w:val="00365821"/>
    <w:rsid w:val="00372F39"/>
    <w:rsid w:val="003E444A"/>
    <w:rsid w:val="00443D9E"/>
    <w:rsid w:val="00475841"/>
    <w:rsid w:val="00491FB8"/>
    <w:rsid w:val="004A0DD9"/>
    <w:rsid w:val="004D3567"/>
    <w:rsid w:val="004F446D"/>
    <w:rsid w:val="00533210"/>
    <w:rsid w:val="00535500"/>
    <w:rsid w:val="00541197"/>
    <w:rsid w:val="005912F9"/>
    <w:rsid w:val="005B3A52"/>
    <w:rsid w:val="005C26F0"/>
    <w:rsid w:val="005E2CCF"/>
    <w:rsid w:val="005E7061"/>
    <w:rsid w:val="0060748E"/>
    <w:rsid w:val="00613B38"/>
    <w:rsid w:val="00617047"/>
    <w:rsid w:val="00645D8F"/>
    <w:rsid w:val="006518EE"/>
    <w:rsid w:val="00656ACB"/>
    <w:rsid w:val="006732E6"/>
    <w:rsid w:val="006938F3"/>
    <w:rsid w:val="006E7B86"/>
    <w:rsid w:val="006F5818"/>
    <w:rsid w:val="00766126"/>
    <w:rsid w:val="007F7016"/>
    <w:rsid w:val="008447A6"/>
    <w:rsid w:val="00870CD6"/>
    <w:rsid w:val="008855F2"/>
    <w:rsid w:val="008C407A"/>
    <w:rsid w:val="00900265"/>
    <w:rsid w:val="00916A6B"/>
    <w:rsid w:val="00966E2B"/>
    <w:rsid w:val="0097065C"/>
    <w:rsid w:val="00981E47"/>
    <w:rsid w:val="00983420"/>
    <w:rsid w:val="00A254D7"/>
    <w:rsid w:val="00A26FFC"/>
    <w:rsid w:val="00A36310"/>
    <w:rsid w:val="00AA369E"/>
    <w:rsid w:val="00AA52A5"/>
    <w:rsid w:val="00AB2746"/>
    <w:rsid w:val="00AD4351"/>
    <w:rsid w:val="00B000AC"/>
    <w:rsid w:val="00B276B9"/>
    <w:rsid w:val="00B4271C"/>
    <w:rsid w:val="00B95CB8"/>
    <w:rsid w:val="00BA5747"/>
    <w:rsid w:val="00BB3E21"/>
    <w:rsid w:val="00BE0B26"/>
    <w:rsid w:val="00C00303"/>
    <w:rsid w:val="00C56FB8"/>
    <w:rsid w:val="00C77D34"/>
    <w:rsid w:val="00C9322A"/>
    <w:rsid w:val="00CB329F"/>
    <w:rsid w:val="00CD66DF"/>
    <w:rsid w:val="00CE05CA"/>
    <w:rsid w:val="00CF78B1"/>
    <w:rsid w:val="00D00918"/>
    <w:rsid w:val="00D02981"/>
    <w:rsid w:val="00D066CF"/>
    <w:rsid w:val="00D27408"/>
    <w:rsid w:val="00D3733B"/>
    <w:rsid w:val="00D50FAB"/>
    <w:rsid w:val="00DB230D"/>
    <w:rsid w:val="00DD2254"/>
    <w:rsid w:val="00DE75FD"/>
    <w:rsid w:val="00E0059B"/>
    <w:rsid w:val="00E94761"/>
    <w:rsid w:val="00E95D89"/>
    <w:rsid w:val="00F20B9C"/>
    <w:rsid w:val="00F77E37"/>
    <w:rsid w:val="00FA469D"/>
    <w:rsid w:val="00FC1D0F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26C6"/>
  <w15:docId w15:val="{AA94FF46-22D4-4544-9834-3689B45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A36310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363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351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119</cp:revision>
  <dcterms:created xsi:type="dcterms:W3CDTF">2019-07-18T14:11:00Z</dcterms:created>
  <dcterms:modified xsi:type="dcterms:W3CDTF">2020-08-06T13:42:00Z</dcterms:modified>
</cp:coreProperties>
</file>